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5781" w14:textId="77777777" w:rsidR="00B73D03" w:rsidRDefault="00D0197F">
      <w:pPr>
        <w:pStyle w:val="Standard"/>
        <w:jc w:val="right"/>
      </w:pPr>
      <w:r>
        <w:rPr>
          <w:rFonts w:ascii="Lato" w:eastAsia="Lato" w:hAnsi="Lato" w:cs="Lato"/>
        </w:rPr>
        <w:t>Informacja prasowa</w:t>
      </w:r>
    </w:p>
    <w:p w14:paraId="7D52D29E" w14:textId="77777777" w:rsidR="00B73D03" w:rsidRPr="00B05CEB" w:rsidRDefault="00D0197F">
      <w:pPr>
        <w:pStyle w:val="Standard"/>
        <w:shd w:val="clear" w:color="auto" w:fill="FFFFFF"/>
        <w:jc w:val="both"/>
        <w:rPr>
          <w:b/>
          <w:bCs/>
        </w:rPr>
      </w:pPr>
      <w:r w:rsidRPr="00B05CEB">
        <w:rPr>
          <w:rFonts w:ascii="Lato" w:eastAsia="Lato" w:hAnsi="Lato" w:cs="Lato"/>
          <w:b/>
          <w:bCs/>
          <w:color w:val="000000"/>
        </w:rPr>
        <w:t>Młodzi kontra plastik</w:t>
      </w:r>
    </w:p>
    <w:p w14:paraId="6D66E0AC" w14:textId="77777777" w:rsidR="00B73D03" w:rsidRDefault="00B73D03">
      <w:pPr>
        <w:pStyle w:val="Standard"/>
        <w:shd w:val="clear" w:color="auto" w:fill="FFFFFF"/>
        <w:jc w:val="both"/>
        <w:rPr>
          <w:rFonts w:ascii="Lato" w:eastAsia="Lato" w:hAnsi="Lato" w:cs="Lato"/>
          <w:color w:val="000000"/>
        </w:rPr>
      </w:pPr>
    </w:p>
    <w:p w14:paraId="1EC60845" w14:textId="084BFAE0" w:rsidR="00B73D03" w:rsidRDefault="00D0197F">
      <w:pPr>
        <w:pStyle w:val="Standard"/>
        <w:shd w:val="clear" w:color="auto" w:fill="FFFFFF"/>
        <w:jc w:val="both"/>
        <w:rPr>
          <w:rFonts w:ascii="Lato" w:eastAsia="Lato" w:hAnsi="Lato" w:cs="Lato"/>
          <w:b/>
          <w:color w:val="000000"/>
        </w:rPr>
      </w:pPr>
      <w:r>
        <w:rPr>
          <w:rFonts w:ascii="Lato" w:eastAsia="Lato" w:hAnsi="Lato" w:cs="Lato"/>
          <w:b/>
          <w:color w:val="000000"/>
        </w:rPr>
        <w:t xml:space="preserve">Około osiem milionów ton plastiku rocznie wpada do oceanów. Utrudnia on życie zwierzętom i kumuluje się w postaci drobnych części, które są trudne do usunięcia. Jednocześnie jest trwały, lekki i tani w transporcie. Rok 2021 </w:t>
      </w:r>
      <w:r w:rsidR="00B05CEB">
        <w:rPr>
          <w:rFonts w:ascii="Lato" w:eastAsia="Lato" w:hAnsi="Lato" w:cs="Lato"/>
          <w:b/>
          <w:color w:val="000000"/>
        </w:rPr>
        <w:t xml:space="preserve">poświęcony </w:t>
      </w:r>
      <w:r>
        <w:rPr>
          <w:rFonts w:ascii="Lato" w:eastAsia="Lato" w:hAnsi="Lato" w:cs="Lato"/>
          <w:b/>
          <w:color w:val="000000"/>
        </w:rPr>
        <w:t>będzie zmniejszani</w:t>
      </w:r>
      <w:r w:rsidR="00B05CEB">
        <w:rPr>
          <w:rFonts w:ascii="Lato" w:eastAsia="Lato" w:hAnsi="Lato" w:cs="Lato"/>
          <w:b/>
          <w:color w:val="000000"/>
        </w:rPr>
        <w:t>u</w:t>
      </w:r>
      <w:r>
        <w:rPr>
          <w:rFonts w:ascii="Lato" w:eastAsia="Lato" w:hAnsi="Lato" w:cs="Lato"/>
          <w:b/>
          <w:color w:val="000000"/>
        </w:rPr>
        <w:t xml:space="preserve"> jego obecności w naszym otoczeniu. Jak to zrobić mądrze, włączając do działania młodych ludzi, którzy jak żadne inne pokolenie wcześniej, przejmuje się tematem ekologii? Pomoże w tym program </w:t>
      </w:r>
      <w:r w:rsidR="00C1396F">
        <w:rPr>
          <w:rFonts w:ascii="Lato" w:eastAsia="Lato" w:hAnsi="Lato" w:cs="Lato"/>
          <w:b/>
          <w:color w:val="000000"/>
        </w:rPr>
        <w:t>Mniej Plastiku</w:t>
      </w:r>
      <w:r>
        <w:rPr>
          <w:rFonts w:ascii="Lato" w:eastAsia="Lato" w:hAnsi="Lato" w:cs="Lato"/>
          <w:b/>
          <w:color w:val="000000"/>
        </w:rPr>
        <w:t xml:space="preserve"> realizowany w ramach olimpiady projektów społecznych Zwolnieni z Teorii i wspierany przez </w:t>
      </w:r>
      <w:r w:rsidRPr="00D52DB3">
        <w:rPr>
          <w:rFonts w:ascii="Lato" w:eastAsia="Lato" w:hAnsi="Lato" w:cs="Lato"/>
          <w:b/>
          <w:color w:val="000000"/>
        </w:rPr>
        <w:t>Lidl</w:t>
      </w:r>
      <w:r w:rsidRPr="00D52DB3">
        <w:rPr>
          <w:rFonts w:ascii="Lato" w:hAnsi="Lato"/>
          <w:b/>
          <w:color w:val="000000"/>
        </w:rPr>
        <w:t xml:space="preserve"> Polska</w:t>
      </w:r>
      <w:r w:rsidRPr="00D52DB3">
        <w:rPr>
          <w:rFonts w:ascii="Lato" w:eastAsia="Lato" w:hAnsi="Lato" w:cs="Lato"/>
          <w:b/>
          <w:color w:val="000000"/>
        </w:rPr>
        <w:t>.</w:t>
      </w:r>
      <w:r>
        <w:rPr>
          <w:rFonts w:ascii="Lato" w:eastAsia="Lato" w:hAnsi="Lato" w:cs="Lato"/>
          <w:b/>
          <w:color w:val="000000"/>
        </w:rPr>
        <w:t xml:space="preserve"> Jego celem jest zainspirowanie nastolatków do </w:t>
      </w:r>
      <w:r>
        <w:rPr>
          <w:rFonts w:ascii="Lato" w:eastAsia="Lato" w:hAnsi="Lato" w:cs="Lato"/>
          <w:b/>
        </w:rPr>
        <w:t>poszukiwania</w:t>
      </w:r>
      <w:r>
        <w:rPr>
          <w:rFonts w:ascii="Lato" w:eastAsia="Lato" w:hAnsi="Lato" w:cs="Lato"/>
          <w:b/>
          <w:color w:val="000000"/>
        </w:rPr>
        <w:t xml:space="preserve"> praktycznych rozwiązań proekologicznych.  </w:t>
      </w:r>
    </w:p>
    <w:p w14:paraId="65E41041" w14:textId="77777777" w:rsidR="009A0F22" w:rsidRDefault="009A0F22">
      <w:pPr>
        <w:pStyle w:val="Standard"/>
        <w:shd w:val="clear" w:color="auto" w:fill="FFFFFF"/>
        <w:jc w:val="both"/>
        <w:rPr>
          <w:rFonts w:ascii="Lato" w:eastAsia="Lato" w:hAnsi="Lato" w:cs="Lato"/>
          <w:b/>
          <w:color w:val="000000"/>
        </w:rPr>
      </w:pPr>
    </w:p>
    <w:p w14:paraId="37281969" w14:textId="44177219" w:rsidR="00F000D1" w:rsidRDefault="009A0F22" w:rsidP="00F000D1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ascii="Lato" w:eastAsia="Lato" w:hAnsi="Lato" w:cs="Lato"/>
          <w:b/>
          <w:color w:val="000000"/>
        </w:rPr>
      </w:pPr>
      <w:r>
        <w:rPr>
          <w:rFonts w:ascii="Lato" w:eastAsia="Lato" w:hAnsi="Lato" w:cs="Lato"/>
          <w:b/>
          <w:color w:val="000000"/>
        </w:rPr>
        <w:t xml:space="preserve">Podatek od plastiku i ograniczenia dotyczące używania jednorazowych </w:t>
      </w:r>
      <w:r w:rsidR="00454423">
        <w:rPr>
          <w:rFonts w:ascii="Lato" w:eastAsia="Lato" w:hAnsi="Lato" w:cs="Lato"/>
          <w:b/>
          <w:color w:val="000000"/>
        </w:rPr>
        <w:t>plastików</w:t>
      </w:r>
      <w:r w:rsidR="00454423">
        <w:rPr>
          <w:rFonts w:ascii="Lato" w:eastAsia="Lato" w:hAnsi="Lato" w:cs="Lato"/>
          <w:b/>
          <w:color w:val="000000"/>
        </w:rPr>
        <w:t xml:space="preserve"> </w:t>
      </w:r>
      <w:r>
        <w:rPr>
          <w:rFonts w:ascii="Lato" w:eastAsia="Lato" w:hAnsi="Lato" w:cs="Lato"/>
          <w:b/>
          <w:color w:val="000000"/>
        </w:rPr>
        <w:t>to za mało</w:t>
      </w:r>
      <w:r w:rsidR="00454423">
        <w:rPr>
          <w:rFonts w:ascii="Lato" w:eastAsia="Lato" w:hAnsi="Lato" w:cs="Lato"/>
          <w:b/>
          <w:color w:val="000000"/>
        </w:rPr>
        <w:t>.</w:t>
      </w:r>
    </w:p>
    <w:p w14:paraId="112B5ADB" w14:textId="38D832EA" w:rsidR="00177E33" w:rsidRPr="00F000D1" w:rsidRDefault="00177E33" w:rsidP="00F000D1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ascii="Lato" w:eastAsia="Lato" w:hAnsi="Lato" w:cs="Lato"/>
          <w:b/>
          <w:color w:val="000000"/>
        </w:rPr>
      </w:pPr>
      <w:r>
        <w:rPr>
          <w:rFonts w:ascii="Lato" w:eastAsia="Lato" w:hAnsi="Lato" w:cs="Lato"/>
          <w:b/>
          <w:color w:val="000000"/>
        </w:rPr>
        <w:t xml:space="preserve">Młodzież </w:t>
      </w:r>
      <w:r w:rsidR="00454423">
        <w:rPr>
          <w:rFonts w:ascii="Lato" w:eastAsia="Lato" w:hAnsi="Lato" w:cs="Lato"/>
          <w:b/>
          <w:color w:val="000000"/>
        </w:rPr>
        <w:t>ma nowe</w:t>
      </w:r>
      <w:r>
        <w:rPr>
          <w:rFonts w:ascii="Lato" w:eastAsia="Lato" w:hAnsi="Lato" w:cs="Lato"/>
          <w:b/>
          <w:color w:val="000000"/>
        </w:rPr>
        <w:t xml:space="preserve"> pomysł</w:t>
      </w:r>
      <w:r w:rsidR="00454423">
        <w:rPr>
          <w:rFonts w:ascii="Lato" w:eastAsia="Lato" w:hAnsi="Lato" w:cs="Lato"/>
          <w:b/>
          <w:color w:val="000000"/>
        </w:rPr>
        <w:t>y</w:t>
      </w:r>
      <w:r>
        <w:rPr>
          <w:rFonts w:ascii="Lato" w:eastAsia="Lato" w:hAnsi="Lato" w:cs="Lato"/>
          <w:b/>
          <w:color w:val="000000"/>
        </w:rPr>
        <w:t xml:space="preserve"> na </w:t>
      </w:r>
      <w:r w:rsidRPr="00177E33">
        <w:rPr>
          <w:rFonts w:ascii="Lato" w:eastAsia="Lato" w:hAnsi="Lato" w:cs="Lato"/>
          <w:b/>
          <w:color w:val="000000"/>
        </w:rPr>
        <w:t>redukcj</w:t>
      </w:r>
      <w:r w:rsidRPr="00177E33">
        <w:rPr>
          <w:rFonts w:ascii="Lato" w:eastAsia="Lato" w:hAnsi="Lato" w:cs="Lato"/>
          <w:b/>
          <w:color w:val="000000"/>
        </w:rPr>
        <w:t>ę i</w:t>
      </w:r>
      <w:r w:rsidRPr="00177E33">
        <w:rPr>
          <w:rFonts w:ascii="Lato" w:eastAsia="Lato" w:hAnsi="Lato" w:cs="Lato"/>
          <w:b/>
          <w:color w:val="000000"/>
        </w:rPr>
        <w:t xml:space="preserve"> recykling</w:t>
      </w:r>
      <w:r w:rsidRPr="00177E33">
        <w:rPr>
          <w:rFonts w:ascii="Lato" w:eastAsia="Lato" w:hAnsi="Lato" w:cs="Lato"/>
          <w:b/>
          <w:color w:val="000000"/>
        </w:rPr>
        <w:t xml:space="preserve"> </w:t>
      </w:r>
      <w:r w:rsidRPr="00177E33">
        <w:rPr>
          <w:rFonts w:ascii="Lato" w:eastAsia="Lato" w:hAnsi="Lato" w:cs="Lato"/>
          <w:b/>
          <w:color w:val="000000"/>
        </w:rPr>
        <w:t>plastiku</w:t>
      </w:r>
      <w:r w:rsidR="00454423">
        <w:rPr>
          <w:rFonts w:ascii="Lato" w:eastAsia="Lato" w:hAnsi="Lato" w:cs="Lato"/>
          <w:b/>
          <w:color w:val="000000"/>
        </w:rPr>
        <w:t>.</w:t>
      </w:r>
    </w:p>
    <w:p w14:paraId="7A61EA48" w14:textId="39CD0FBE" w:rsidR="009A0F22" w:rsidRPr="00EB51B4" w:rsidRDefault="00E41E40" w:rsidP="00EB51B4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ascii="Lato" w:eastAsia="Lato" w:hAnsi="Lato" w:cs="Lato"/>
          <w:b/>
          <w:color w:val="000000"/>
        </w:rPr>
      </w:pPr>
      <w:r w:rsidRPr="005F5CA6">
        <w:rPr>
          <w:rFonts w:ascii="Lato" w:eastAsia="Lato" w:hAnsi="Lato" w:cs="Lato"/>
          <w:b/>
          <w:color w:val="000000"/>
        </w:rPr>
        <w:t>Rusz</w:t>
      </w:r>
      <w:r w:rsidR="00F00D8E" w:rsidRPr="005F5CA6">
        <w:rPr>
          <w:rFonts w:ascii="Lato" w:eastAsia="Lato" w:hAnsi="Lato" w:cs="Lato"/>
          <w:b/>
          <w:color w:val="000000"/>
        </w:rPr>
        <w:t>ył</w:t>
      </w:r>
      <w:r w:rsidRPr="005F5CA6">
        <w:rPr>
          <w:rFonts w:ascii="Lato" w:eastAsia="Lato" w:hAnsi="Lato" w:cs="Lato"/>
          <w:b/>
          <w:color w:val="000000"/>
        </w:rPr>
        <w:t xml:space="preserve"> </w:t>
      </w:r>
      <w:r w:rsidR="00F00D8E" w:rsidRPr="005F5CA6">
        <w:rPr>
          <w:rFonts w:ascii="Lato" w:eastAsia="Lato" w:hAnsi="Lato" w:cs="Lato"/>
          <w:b/>
          <w:color w:val="000000"/>
        </w:rPr>
        <w:t>p</w:t>
      </w:r>
      <w:r w:rsidRPr="005F5CA6">
        <w:rPr>
          <w:rFonts w:ascii="Lato" w:eastAsia="Lato" w:hAnsi="Lato" w:cs="Lato"/>
          <w:b/>
          <w:color w:val="000000"/>
        </w:rPr>
        <w:t xml:space="preserve">rogram Mniej Plastiku realizowany </w:t>
      </w:r>
      <w:r>
        <w:rPr>
          <w:rFonts w:ascii="Lato" w:eastAsia="Lato" w:hAnsi="Lato" w:cs="Lato"/>
          <w:b/>
          <w:color w:val="000000"/>
        </w:rPr>
        <w:t>w ramach olimpiady</w:t>
      </w:r>
      <w:r w:rsidR="009A0F22">
        <w:rPr>
          <w:rFonts w:ascii="Lato" w:eastAsia="Lato" w:hAnsi="Lato" w:cs="Lato"/>
          <w:b/>
          <w:color w:val="000000"/>
        </w:rPr>
        <w:t xml:space="preserve"> </w:t>
      </w:r>
      <w:r>
        <w:rPr>
          <w:rFonts w:ascii="Lato" w:eastAsia="Lato" w:hAnsi="Lato" w:cs="Lato"/>
          <w:b/>
          <w:color w:val="000000"/>
        </w:rPr>
        <w:t xml:space="preserve">Zwolnieni z Teorii </w:t>
      </w:r>
      <w:r w:rsidR="009A0F22">
        <w:rPr>
          <w:rFonts w:ascii="Lato" w:eastAsia="Lato" w:hAnsi="Lato" w:cs="Lato"/>
          <w:b/>
          <w:color w:val="000000"/>
        </w:rPr>
        <w:t xml:space="preserve">przy wsparciu </w:t>
      </w:r>
      <w:r w:rsidRPr="00E41E40">
        <w:rPr>
          <w:rFonts w:ascii="Lato" w:eastAsia="Lato" w:hAnsi="Lato" w:cs="Lato"/>
          <w:b/>
          <w:color w:val="000000"/>
        </w:rPr>
        <w:t>Lidl</w:t>
      </w:r>
      <w:r w:rsidRPr="005F5CA6">
        <w:rPr>
          <w:rFonts w:ascii="Lato" w:eastAsia="Lato" w:hAnsi="Lato" w:cs="Lato"/>
          <w:b/>
          <w:color w:val="000000"/>
        </w:rPr>
        <w:t xml:space="preserve"> Polska</w:t>
      </w:r>
      <w:r w:rsidR="00454423">
        <w:rPr>
          <w:rFonts w:ascii="Lato" w:eastAsia="Lato" w:hAnsi="Lato" w:cs="Lato"/>
          <w:b/>
          <w:color w:val="000000"/>
        </w:rPr>
        <w:t>.</w:t>
      </w:r>
    </w:p>
    <w:p w14:paraId="5CB4F9B4" w14:textId="722C9964" w:rsidR="00E41E40" w:rsidRPr="005F5CA6" w:rsidRDefault="00E41E40" w:rsidP="009A0F22">
      <w:pPr>
        <w:pStyle w:val="Standard"/>
        <w:shd w:val="clear" w:color="auto" w:fill="FFFFFF"/>
        <w:ind w:left="720"/>
        <w:jc w:val="both"/>
        <w:rPr>
          <w:rFonts w:ascii="Lato" w:eastAsia="Lato" w:hAnsi="Lato" w:cs="Lato"/>
          <w:b/>
          <w:color w:val="000000"/>
        </w:rPr>
      </w:pPr>
    </w:p>
    <w:p w14:paraId="339FCD53" w14:textId="52BB5BB6" w:rsidR="00B73D03" w:rsidRDefault="00D0197F">
      <w:pPr>
        <w:pStyle w:val="Standard"/>
        <w:shd w:val="clear" w:color="auto" w:fill="FFFFFF"/>
        <w:jc w:val="both"/>
      </w:pPr>
      <w:r>
        <w:rPr>
          <w:rFonts w:ascii="Lato" w:eastAsia="Lato" w:hAnsi="Lato" w:cs="Lato"/>
          <w:color w:val="000000"/>
        </w:rPr>
        <w:t xml:space="preserve">Od tego roku czekają nas dwie wielkie zmiany, których celem jest ograniczenie plastiku w obiegu. Po pierwsze w krajach Unii Europejskiej od </w:t>
      </w:r>
      <w:r w:rsidRPr="00D52DB3">
        <w:rPr>
          <w:rFonts w:ascii="Lato" w:eastAsia="Lato" w:hAnsi="Lato" w:cs="Lato"/>
          <w:color w:val="000000"/>
        </w:rPr>
        <w:t>stycznia br.</w:t>
      </w:r>
      <w:r>
        <w:rPr>
          <w:rFonts w:ascii="Lato" w:eastAsia="Lato" w:hAnsi="Lato" w:cs="Lato"/>
          <w:color w:val="000000"/>
        </w:rPr>
        <w:t xml:space="preserve"> obowiązuje zakaz wprowadzania do sprzedaży plastikowych przedmiotów jednorazowego użytku takich jak: sztućce, kubki, tacki, opakowania na żywność czy słomki. Po drugie, kraje Unii Europejskiej nakładają na producentów podatek od plastiku, jeśli dystrybuowane przez nich produkty nie mogą być poddane recyklingowi. Skąd ta zmiana? Śmieci z tworzyw sztucznych zalegają w każdym zakątku świata np. w ocenach, lasach, morzach czy na drogach. Wpływają na zdrowie i życie zwierząt, które mylą plastik z pokarmem, a jego produkcja przyspiesza zmiany klimatyczne, kierując planetę w stronę ocieplenia. </w:t>
      </w:r>
      <w:r w:rsidR="00B05CEB">
        <w:rPr>
          <w:rFonts w:ascii="Lato" w:eastAsia="Lato" w:hAnsi="Lato" w:cs="Lato"/>
          <w:color w:val="000000"/>
        </w:rPr>
        <w:br/>
      </w:r>
      <w:r>
        <w:rPr>
          <w:rFonts w:ascii="Lato" w:eastAsia="Lato" w:hAnsi="Lato" w:cs="Lato"/>
          <w:color w:val="000000"/>
        </w:rPr>
        <w:t>– Aby powstrzymać te zmiany, sam podatek od plastiku to jednak za mało. Edukacja u podstaw konsumentów powinna wejść na nowe tory. Rośnie pokolenie nowych klientów, które bierze sprawę w swoje ręce i chce działać na rzecz proekologicznej zmiany. Młodzi ludzie dobrze wiedzą, że stawką jest przyszłość planety – mówi Rafał Flis, współtwórca Fundacji Zwolnieni z Teorii, która inspiruje</w:t>
      </w:r>
      <w:r w:rsidR="00E41E40">
        <w:rPr>
          <w:rFonts w:ascii="Lato" w:eastAsia="Lato" w:hAnsi="Lato" w:cs="Lato"/>
          <w:color w:val="000000"/>
        </w:rPr>
        <w:t xml:space="preserve"> </w:t>
      </w:r>
      <w:r>
        <w:rPr>
          <w:rFonts w:ascii="Lato" w:eastAsia="Lato" w:hAnsi="Lato" w:cs="Lato"/>
          <w:color w:val="000000"/>
        </w:rPr>
        <w:t xml:space="preserve">młodych ludzi w całej Polsce do realizowania własnych projektów społecznych. Co roku tysiące uczniów i uczennic zespołowo rozwiązuje wybrany przez siebie problem społeczny.  </w:t>
      </w:r>
    </w:p>
    <w:p w14:paraId="1494B49C" w14:textId="77777777" w:rsidR="00B73D03" w:rsidRDefault="00B73D03">
      <w:pPr>
        <w:pStyle w:val="Standard"/>
        <w:shd w:val="clear" w:color="auto" w:fill="FFFFFF"/>
        <w:jc w:val="both"/>
        <w:rPr>
          <w:rFonts w:ascii="Lato" w:eastAsia="Lato" w:hAnsi="Lato" w:cs="Lato"/>
          <w:color w:val="000000"/>
        </w:rPr>
      </w:pPr>
    </w:p>
    <w:p w14:paraId="27E174C7" w14:textId="0C3B4534" w:rsidR="00B73D03" w:rsidRDefault="00D0197F">
      <w:pPr>
        <w:spacing w:line="276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lutym br. ruszył nowy program </w:t>
      </w:r>
      <w:r w:rsidR="00C1396F">
        <w:rPr>
          <w:rFonts w:ascii="Lato" w:eastAsia="Lato" w:hAnsi="Lato" w:cs="Lato"/>
          <w:color w:val="000000"/>
        </w:rPr>
        <w:t>Mniej Plastiku</w:t>
      </w:r>
      <w:r>
        <w:rPr>
          <w:rFonts w:ascii="Lato" w:eastAsia="Lato" w:hAnsi="Lato" w:cs="Lato"/>
          <w:color w:val="000000"/>
        </w:rPr>
        <w:t xml:space="preserve">, którego inicjatorem jest Lidl Polska. Młodzież ma zorganizować swój własny projekt na rzecz redukcji lub recyklingu plastiku zgodnie ze strategią </w:t>
      </w:r>
      <w:proofErr w:type="spellStart"/>
      <w:r w:rsidR="00830DF5">
        <w:rPr>
          <w:rFonts w:ascii="Lato" w:eastAsia="Lato" w:hAnsi="Lato" w:cs="Lato"/>
          <w:color w:val="000000"/>
        </w:rPr>
        <w:t>REset</w:t>
      </w:r>
      <w:proofErr w:type="spellEnd"/>
      <w:r w:rsidR="00830DF5">
        <w:rPr>
          <w:rFonts w:ascii="Lato" w:eastAsia="Lato" w:hAnsi="Lato" w:cs="Lato"/>
          <w:color w:val="000000"/>
        </w:rPr>
        <w:t xml:space="preserve"> Plastic </w:t>
      </w:r>
      <w:r w:rsidR="00C1396F">
        <w:rPr>
          <w:rFonts w:ascii="Lato" w:eastAsia="Lato" w:hAnsi="Lato" w:cs="Lato"/>
          <w:color w:val="000000"/>
        </w:rPr>
        <w:t xml:space="preserve">Grupy Schwarz (właściciela sklepów sieci Lidl i </w:t>
      </w:r>
      <w:proofErr w:type="spellStart"/>
      <w:r w:rsidR="00C1396F">
        <w:rPr>
          <w:rFonts w:ascii="Lato" w:eastAsia="Lato" w:hAnsi="Lato" w:cs="Lato"/>
          <w:color w:val="000000"/>
        </w:rPr>
        <w:t>Kaufland</w:t>
      </w:r>
      <w:proofErr w:type="spellEnd"/>
      <w:r w:rsidR="00C1396F">
        <w:rPr>
          <w:rFonts w:ascii="Lato" w:eastAsia="Lato" w:hAnsi="Lato" w:cs="Lato"/>
          <w:color w:val="000000"/>
        </w:rPr>
        <w:t xml:space="preserve">) </w:t>
      </w:r>
      <w:r>
        <w:rPr>
          <w:rFonts w:ascii="Lato" w:eastAsia="Lato" w:hAnsi="Lato" w:cs="Lato"/>
          <w:color w:val="000000"/>
        </w:rPr>
        <w:t xml:space="preserve">oraz zaprojektować ekologiczne zmiany gotowe do wprowadzenia w sklepach sieci Lidl Polska. Sieć regularnie eliminuje plastik wszędzie, gdzie jest to możliwe i nieustannie dąży do wypełniania wizji „Mniej plastiku” poprzez realizację strategii </w:t>
      </w:r>
      <w:proofErr w:type="spellStart"/>
      <w:r>
        <w:rPr>
          <w:rFonts w:ascii="Lato" w:eastAsia="Lato" w:hAnsi="Lato" w:cs="Lato"/>
          <w:color w:val="000000"/>
        </w:rPr>
        <w:t>REset</w:t>
      </w:r>
      <w:proofErr w:type="spellEnd"/>
      <w:r>
        <w:rPr>
          <w:rFonts w:ascii="Lato" w:eastAsia="Lato" w:hAnsi="Lato" w:cs="Lato"/>
          <w:color w:val="000000"/>
        </w:rPr>
        <w:t xml:space="preserve"> Plastic oraz przyjęte zobowiązania: Lidl będzie </w:t>
      </w:r>
      <w:r>
        <w:rPr>
          <w:rFonts w:ascii="Lato" w:eastAsia="Lato" w:hAnsi="Lato" w:cs="Lato"/>
          <w:color w:val="000000"/>
        </w:rPr>
        <w:lastRenderedPageBreak/>
        <w:t>dążyć do zmniejszenia zużycia tworzyw sztucznych do 20% do 2025 roku oraz aby 100% opakowań marek własnych było maksymalnie możliwe do poddania recyklingowi do tego czasu.</w:t>
      </w:r>
    </w:p>
    <w:p w14:paraId="0F49C14D" w14:textId="77777777" w:rsidR="00B73D03" w:rsidRDefault="00B73D03">
      <w:pPr>
        <w:spacing w:line="276" w:lineRule="auto"/>
        <w:jc w:val="both"/>
        <w:rPr>
          <w:rFonts w:ascii="Lato" w:eastAsia="Lato" w:hAnsi="Lato" w:cs="Lato"/>
          <w:color w:val="000000"/>
        </w:rPr>
      </w:pPr>
    </w:p>
    <w:p w14:paraId="1B8953A2" w14:textId="0FAE35DE" w:rsidR="00B73D03" w:rsidRPr="00613146" w:rsidRDefault="00D0197F">
      <w:pPr>
        <w:pStyle w:val="Standard"/>
        <w:shd w:val="clear" w:color="auto" w:fill="FFFFFF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Od początku roku do projektu zgłosiło się już ponad 30 zespołów z całej Polski, które tworzy łącznie ponad 160 uczestników. Wśród nich m.in. poznańska inicjatywa młodzieżowa Ekologia EDUCA, która będzie promować praktyczne aspekty kultury ekologicznej; gdański projekt Plant Story namawiający do samowystarczalności poprzez ogrodnictwo czy bydgoski Eko </w:t>
      </w:r>
      <w:proofErr w:type="spellStart"/>
      <w:r>
        <w:rPr>
          <w:rFonts w:ascii="Lato" w:eastAsia="Lato" w:hAnsi="Lato" w:cs="Lato"/>
          <w:color w:val="000000"/>
        </w:rPr>
        <w:t>Week</w:t>
      </w:r>
      <w:proofErr w:type="spellEnd"/>
      <w:r>
        <w:rPr>
          <w:rFonts w:ascii="Lato" w:eastAsia="Lato" w:hAnsi="Lato" w:cs="Lato"/>
          <w:color w:val="000000"/>
        </w:rPr>
        <w:t>, który ma zachęcać do podjęcia drobnych zmian w codziennym życiu.</w:t>
      </w:r>
      <w:r w:rsidR="00BF026A">
        <w:rPr>
          <w:rFonts w:ascii="Lato" w:eastAsia="Lato" w:hAnsi="Lato" w:cs="Lato"/>
          <w:color w:val="000000"/>
        </w:rPr>
        <w:t xml:space="preserve"> </w:t>
      </w:r>
      <w:r w:rsidR="00BF026A" w:rsidRPr="00613146">
        <w:rPr>
          <w:rFonts w:ascii="Lato" w:eastAsia="Lato" w:hAnsi="Lato" w:cs="Lato"/>
          <w:color w:val="000000"/>
        </w:rPr>
        <w:t xml:space="preserve">– </w:t>
      </w:r>
      <w:r w:rsidR="00613146" w:rsidRPr="00613146">
        <w:rPr>
          <w:rFonts w:ascii="Lato" w:eastAsia="Lato" w:hAnsi="Lato" w:cs="Lato"/>
          <w:color w:val="000000"/>
        </w:rPr>
        <w:t>Robimy projekt mający na celu eliminację plastiku z naszego życia codziennego. Jesteśmy grupą młodzieży, której zależy na przyszłości w czystym środowisku. Plastik jest w tym momencie wszechobecny</w:t>
      </w:r>
      <w:r w:rsidR="00F00D8E">
        <w:rPr>
          <w:rFonts w:ascii="Lato" w:eastAsia="Lato" w:hAnsi="Lato" w:cs="Lato"/>
          <w:color w:val="000000"/>
        </w:rPr>
        <w:t xml:space="preserve"> i przez</w:t>
      </w:r>
      <w:r w:rsidR="00613146" w:rsidRPr="00613146">
        <w:rPr>
          <w:rFonts w:ascii="Lato" w:eastAsia="Lato" w:hAnsi="Lato" w:cs="Lato"/>
          <w:color w:val="000000"/>
        </w:rPr>
        <w:t xml:space="preserve"> to cierpi natura, a szkody ponosi również jego twórca</w:t>
      </w:r>
      <w:r w:rsidR="00F00D8E">
        <w:rPr>
          <w:rFonts w:ascii="Lato" w:eastAsia="Lato" w:hAnsi="Lato" w:cs="Lato"/>
          <w:color w:val="000000"/>
        </w:rPr>
        <w:t xml:space="preserve"> </w:t>
      </w:r>
      <w:r w:rsidR="00613146" w:rsidRPr="00613146">
        <w:rPr>
          <w:rFonts w:ascii="Lato" w:eastAsia="Lato" w:hAnsi="Lato" w:cs="Lato"/>
          <w:color w:val="000000"/>
        </w:rPr>
        <w:t>- człowiek. Wiemy, że mamy na to realny wpływ</w:t>
      </w:r>
      <w:r w:rsidR="004C3C4E">
        <w:rPr>
          <w:rFonts w:ascii="Lato" w:eastAsia="Lato" w:hAnsi="Lato" w:cs="Lato"/>
          <w:color w:val="000000"/>
        </w:rPr>
        <w:t xml:space="preserve"> i</w:t>
      </w:r>
      <w:r w:rsidR="00613146" w:rsidRPr="00613146">
        <w:rPr>
          <w:rFonts w:ascii="Lato" w:eastAsia="Lato" w:hAnsi="Lato" w:cs="Lato"/>
          <w:color w:val="000000"/>
        </w:rPr>
        <w:t xml:space="preserve"> dzięki odpowiedniej edukacji w tej sprawie zwrócą na to uwagę także inni. </w:t>
      </w:r>
      <w:r w:rsidR="004C3C4E">
        <w:rPr>
          <w:rFonts w:ascii="Lato" w:eastAsia="Lato" w:hAnsi="Lato" w:cs="Lato"/>
          <w:color w:val="000000"/>
        </w:rPr>
        <w:t>Stąd pomysł na</w:t>
      </w:r>
      <w:r w:rsidR="00613146" w:rsidRPr="00613146">
        <w:rPr>
          <w:rFonts w:ascii="Lato" w:eastAsia="Lato" w:hAnsi="Lato" w:cs="Lato"/>
          <w:color w:val="000000"/>
        </w:rPr>
        <w:t xml:space="preserve"> uruchom</w:t>
      </w:r>
      <w:r w:rsidR="004C3C4E">
        <w:rPr>
          <w:rFonts w:ascii="Lato" w:eastAsia="Lato" w:hAnsi="Lato" w:cs="Lato"/>
          <w:color w:val="000000"/>
        </w:rPr>
        <w:t>ienie</w:t>
      </w:r>
      <w:r w:rsidR="00613146" w:rsidRPr="00613146">
        <w:rPr>
          <w:rFonts w:ascii="Lato" w:eastAsia="Lato" w:hAnsi="Lato" w:cs="Lato"/>
          <w:color w:val="000000"/>
        </w:rPr>
        <w:t xml:space="preserve"> t</w:t>
      </w:r>
      <w:r w:rsidR="004C3C4E">
        <w:rPr>
          <w:rFonts w:ascii="Lato" w:eastAsia="Lato" w:hAnsi="Lato" w:cs="Lato"/>
          <w:color w:val="000000"/>
        </w:rPr>
        <w:t>ej</w:t>
      </w:r>
      <w:r w:rsidR="00613146" w:rsidRPr="00613146">
        <w:rPr>
          <w:rFonts w:ascii="Lato" w:eastAsia="Lato" w:hAnsi="Lato" w:cs="Lato"/>
          <w:color w:val="000000"/>
        </w:rPr>
        <w:t xml:space="preserve"> akcj</w:t>
      </w:r>
      <w:r w:rsidR="004C3C4E">
        <w:rPr>
          <w:rFonts w:ascii="Lato" w:eastAsia="Lato" w:hAnsi="Lato" w:cs="Lato"/>
          <w:color w:val="000000"/>
        </w:rPr>
        <w:t>i</w:t>
      </w:r>
      <w:r w:rsidR="00613146" w:rsidRPr="00613146">
        <w:rPr>
          <w:rFonts w:ascii="Lato" w:eastAsia="Lato" w:hAnsi="Lato" w:cs="Lato"/>
          <w:color w:val="000000"/>
        </w:rPr>
        <w:t>. Ekologia jest obecnie trendem, a powinna być częścią codzienności. Dlatego zachęcamy do zmiany już dziś</w:t>
      </w:r>
      <w:r w:rsidR="00613146">
        <w:rPr>
          <w:rFonts w:ascii="Lato" w:eastAsia="Lato" w:hAnsi="Lato" w:cs="Lato"/>
          <w:color w:val="000000"/>
        </w:rPr>
        <w:t xml:space="preserve"> </w:t>
      </w:r>
      <w:r w:rsidR="00BF026A" w:rsidRPr="00613146">
        <w:rPr>
          <w:rFonts w:ascii="Lato" w:eastAsia="Lato" w:hAnsi="Lato" w:cs="Lato"/>
          <w:color w:val="000000"/>
        </w:rPr>
        <w:t xml:space="preserve">– mówi Joanna </w:t>
      </w:r>
      <w:proofErr w:type="spellStart"/>
      <w:r w:rsidR="00BF026A" w:rsidRPr="00613146">
        <w:rPr>
          <w:rFonts w:ascii="Lato" w:eastAsia="Lato" w:hAnsi="Lato" w:cs="Lato"/>
          <w:color w:val="000000"/>
        </w:rPr>
        <w:t>Puchyła</w:t>
      </w:r>
      <w:proofErr w:type="spellEnd"/>
      <w:r w:rsidR="00BF026A" w:rsidRPr="00613146">
        <w:rPr>
          <w:rFonts w:ascii="Lato" w:eastAsia="Lato" w:hAnsi="Lato" w:cs="Lato"/>
          <w:color w:val="000000"/>
        </w:rPr>
        <w:t xml:space="preserve"> z </w:t>
      </w:r>
      <w:r w:rsidR="00613146">
        <w:rPr>
          <w:rFonts w:ascii="Lato" w:eastAsia="Lato" w:hAnsi="Lato" w:cs="Lato"/>
          <w:color w:val="000000"/>
        </w:rPr>
        <w:t xml:space="preserve">poznańskiego </w:t>
      </w:r>
      <w:r w:rsidR="00BF026A" w:rsidRPr="00613146">
        <w:rPr>
          <w:rFonts w:ascii="Lato" w:eastAsia="Lato" w:hAnsi="Lato" w:cs="Lato"/>
          <w:color w:val="000000"/>
        </w:rPr>
        <w:t>projektu EDUCA.</w:t>
      </w:r>
      <w:r w:rsidR="00BF026A">
        <w:rPr>
          <w:rFonts w:ascii="Lato" w:eastAsia="Lato" w:hAnsi="Lato" w:cs="Lato"/>
          <w:color w:val="000000"/>
        </w:rPr>
        <w:t xml:space="preserve"> </w:t>
      </w:r>
    </w:p>
    <w:p w14:paraId="7E5A2B37" w14:textId="77777777" w:rsidR="00B73D03" w:rsidRDefault="00B73D03">
      <w:pPr>
        <w:pStyle w:val="Standard"/>
        <w:shd w:val="clear" w:color="auto" w:fill="FFFFFF"/>
        <w:jc w:val="both"/>
        <w:rPr>
          <w:rFonts w:ascii="Lato" w:eastAsia="Lato" w:hAnsi="Lato" w:cs="Lato"/>
          <w:color w:val="000000"/>
        </w:rPr>
      </w:pPr>
    </w:p>
    <w:p w14:paraId="6438D41D" w14:textId="65C3970D" w:rsidR="00B73D03" w:rsidRPr="00D52DB3" w:rsidRDefault="00D0197F">
      <w:pPr>
        <w:pStyle w:val="Standard"/>
        <w:shd w:val="clear" w:color="auto" w:fill="FFFFFF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Jak to działa? Młodzi ludzie w ramach Zwolnionych z Teorii realizują własny projekt społeczny na temat redukcji lub recyklingu plastiku. Obecnie 31 zespołów zdefiniowało swój cel, określiło plan działania i zakończyło warsztat wprowadzający w temat programu, poprowadzony przez zespół ekspertów Lidl Polska. Podczas warsztatu uczestnicy dowiedzieli się m.in.  jakie są sposoby radzenia sobie z zanieczyszcz</w:t>
      </w:r>
      <w:r w:rsidR="00824D2D">
        <w:rPr>
          <w:rFonts w:ascii="Lato" w:eastAsia="Lato" w:hAnsi="Lato" w:cs="Lato"/>
          <w:color w:val="000000"/>
        </w:rPr>
        <w:t xml:space="preserve">eniem </w:t>
      </w:r>
      <w:r>
        <w:rPr>
          <w:rFonts w:ascii="Lato" w:eastAsia="Lato" w:hAnsi="Lato" w:cs="Lato"/>
          <w:color w:val="000000"/>
        </w:rPr>
        <w:t xml:space="preserve">plastikiem oraz jakie metody wykorzystuje Lidl przy redukcji tworzyw sztucznych. Poznali również strategię firmy na zmniejszenie lub eliminowanie </w:t>
      </w:r>
      <w:r w:rsidR="00F07417">
        <w:rPr>
          <w:rFonts w:ascii="Lato" w:eastAsia="Lato" w:hAnsi="Lato" w:cs="Lato"/>
          <w:color w:val="000000"/>
        </w:rPr>
        <w:t>plastiku</w:t>
      </w:r>
      <w:r>
        <w:rPr>
          <w:rFonts w:ascii="Lato" w:eastAsia="Lato" w:hAnsi="Lato" w:cs="Lato"/>
          <w:color w:val="000000"/>
        </w:rPr>
        <w:t xml:space="preserve"> ze sklepów sieci Lidl. Dzięki warsztatom uczestnicy </w:t>
      </w:r>
      <w:r w:rsidR="00F07417">
        <w:rPr>
          <w:rFonts w:ascii="Lato" w:eastAsia="Lato" w:hAnsi="Lato" w:cs="Lato"/>
          <w:color w:val="000000"/>
        </w:rPr>
        <w:t>zdobyli</w:t>
      </w:r>
      <w:r>
        <w:rPr>
          <w:rFonts w:ascii="Lato" w:eastAsia="Lato" w:hAnsi="Lato" w:cs="Lato"/>
          <w:color w:val="000000"/>
        </w:rPr>
        <w:t xml:space="preserve"> wiedzę, aby zaproponować kolejne, nowe praktyczne rozwiązania dla sklepów firmy. W obszarze eliminacji plastiku sieć Lidl ma już konkretne osiągnięcia</w:t>
      </w:r>
      <w:r w:rsidR="00F07417">
        <w:rPr>
          <w:rFonts w:ascii="Lato" w:eastAsia="Lato" w:hAnsi="Lato" w:cs="Lato"/>
          <w:color w:val="000000"/>
        </w:rPr>
        <w:t>,</w:t>
      </w:r>
      <w:r>
        <w:rPr>
          <w:rFonts w:ascii="Lato" w:eastAsia="Lato" w:hAnsi="Lato" w:cs="Lato"/>
          <w:color w:val="000000"/>
        </w:rPr>
        <w:t xml:space="preserve"> m.in. wprowadzenie do oferty woreczków wielokrotnego użytku na owoce i warzywa czy „</w:t>
      </w:r>
      <w:proofErr w:type="spellStart"/>
      <w:r>
        <w:rPr>
          <w:rFonts w:ascii="Lato" w:eastAsia="Lato" w:hAnsi="Lato" w:cs="Lato"/>
          <w:color w:val="000000"/>
        </w:rPr>
        <w:t>wielokrotek</w:t>
      </w:r>
      <w:proofErr w:type="spellEnd"/>
      <w:r>
        <w:rPr>
          <w:rFonts w:ascii="Lato" w:eastAsia="Lato" w:hAnsi="Lato" w:cs="Lato"/>
          <w:color w:val="000000"/>
        </w:rPr>
        <w:t>”, czyli reklamówek i toreb na zakupy wielokrotnego użytku, wykonanych w 80% z surowców z recyklingu i w 100% nadając</w:t>
      </w:r>
      <w:r w:rsidR="00F07417">
        <w:rPr>
          <w:rFonts w:ascii="Lato" w:eastAsia="Lato" w:hAnsi="Lato" w:cs="Lato"/>
          <w:color w:val="000000"/>
        </w:rPr>
        <w:t>ych</w:t>
      </w:r>
      <w:r>
        <w:rPr>
          <w:rFonts w:ascii="Lato" w:eastAsia="Lato" w:hAnsi="Lato" w:cs="Lato"/>
          <w:color w:val="000000"/>
        </w:rPr>
        <w:t xml:space="preserve"> się do recyklingu. Lidl jako pierwsza firma w branży rozpoczęła znakowanie owoców i warzyw naturalnym światłem, dzięki czemu udało się rozpakować z plastikowych opakowań wybrane BIO owoce i </w:t>
      </w:r>
      <w:r w:rsidR="00BF11C6">
        <w:rPr>
          <w:rFonts w:ascii="Lato" w:eastAsia="Lato" w:hAnsi="Lato" w:cs="Lato"/>
          <w:color w:val="000000"/>
        </w:rPr>
        <w:t xml:space="preserve">warzywa. </w:t>
      </w:r>
      <w:r w:rsidRPr="00D52DB3">
        <w:rPr>
          <w:rFonts w:ascii="Lato" w:eastAsia="Lato" w:hAnsi="Lato" w:cs="Lato"/>
          <w:color w:val="000000"/>
        </w:rPr>
        <w:t xml:space="preserve">– Lidl Polska jest firmą społecznie odpowiedzialną. Nieustannie realizujemy cele strategii </w:t>
      </w:r>
      <w:proofErr w:type="spellStart"/>
      <w:r w:rsidRPr="00D52DB3">
        <w:rPr>
          <w:rFonts w:ascii="Lato" w:eastAsia="Lato" w:hAnsi="Lato" w:cs="Lato"/>
          <w:color w:val="000000"/>
        </w:rPr>
        <w:t>REset</w:t>
      </w:r>
      <w:proofErr w:type="spellEnd"/>
      <w:r w:rsidRPr="00D52DB3">
        <w:rPr>
          <w:rFonts w:ascii="Lato" w:eastAsia="Lato" w:hAnsi="Lato" w:cs="Lato"/>
          <w:color w:val="000000"/>
        </w:rPr>
        <w:t xml:space="preserve"> Plastic i zmniejszamy zużycie plastiku.</w:t>
      </w:r>
      <w:r w:rsidRPr="00B05CEB">
        <w:rPr>
          <w:rFonts w:ascii="Lato" w:eastAsia="Lato" w:hAnsi="Lato" w:cs="Lato"/>
          <w:color w:val="000000"/>
        </w:rPr>
        <w:t xml:space="preserve"> W </w:t>
      </w:r>
      <w:r w:rsidRPr="00D52DB3">
        <w:rPr>
          <w:rFonts w:ascii="Lato" w:eastAsia="Lato" w:hAnsi="Lato" w:cs="Lato"/>
          <w:color w:val="000000"/>
        </w:rPr>
        <w:t>dalszym ciągu</w:t>
      </w:r>
      <w:r w:rsidRPr="00B05CEB">
        <w:rPr>
          <w:rFonts w:ascii="Lato" w:eastAsia="Lato" w:hAnsi="Lato" w:cs="Lato"/>
          <w:color w:val="000000"/>
        </w:rPr>
        <w:t xml:space="preserve"> </w:t>
      </w:r>
      <w:r w:rsidR="00F07417">
        <w:rPr>
          <w:rFonts w:ascii="Lato" w:eastAsia="Lato" w:hAnsi="Lato" w:cs="Lato"/>
          <w:color w:val="000000"/>
        </w:rPr>
        <w:t xml:space="preserve">będziemy </w:t>
      </w:r>
      <w:r w:rsidRPr="00D52DB3">
        <w:rPr>
          <w:rFonts w:ascii="Lato" w:eastAsia="Lato" w:hAnsi="Lato" w:cs="Lato"/>
          <w:color w:val="000000"/>
        </w:rPr>
        <w:t xml:space="preserve">podejmować działania, których celem jest wzmocnienie obiegu zamkniętego. Cieszy nas, że uczestniczymy w </w:t>
      </w:r>
      <w:r w:rsidR="00F07417">
        <w:rPr>
          <w:rFonts w:ascii="Lato" w:eastAsia="Lato" w:hAnsi="Lato" w:cs="Lato"/>
          <w:color w:val="000000"/>
        </w:rPr>
        <w:t>olimpiadzie projektów społecznych</w:t>
      </w:r>
      <w:r w:rsidRPr="00D52DB3">
        <w:rPr>
          <w:rFonts w:ascii="Lato" w:eastAsia="Lato" w:hAnsi="Lato" w:cs="Lato"/>
          <w:color w:val="000000"/>
        </w:rPr>
        <w:t xml:space="preserve"> Zwolnieni z Teorii, dzięki czemu możemy przekazać zdobytą dotychczas przez nas wiedzę i edukować młode pokolenie. Mamy nadzieję, że dzięki wymianie kreatywnych pomysłów oraz doświadczeń uda nam się jeszcze bardziej eliminować ilość plastiku – mówi Aleksandra </w:t>
      </w:r>
      <w:proofErr w:type="spellStart"/>
      <w:r w:rsidRPr="00D52DB3">
        <w:rPr>
          <w:rFonts w:ascii="Lato" w:eastAsia="Lato" w:hAnsi="Lato" w:cs="Lato"/>
          <w:color w:val="000000"/>
        </w:rPr>
        <w:t>Robaszkiewicz</w:t>
      </w:r>
      <w:proofErr w:type="spellEnd"/>
      <w:r w:rsidRPr="00D52DB3">
        <w:rPr>
          <w:rFonts w:ascii="Lato" w:eastAsia="Lato" w:hAnsi="Lato" w:cs="Lato"/>
          <w:color w:val="000000"/>
        </w:rPr>
        <w:t xml:space="preserve">, </w:t>
      </w:r>
      <w:proofErr w:type="spellStart"/>
      <w:r w:rsidRPr="00D52DB3">
        <w:rPr>
          <w:rFonts w:ascii="Lato" w:eastAsia="Lato" w:hAnsi="Lato" w:cs="Lato"/>
          <w:color w:val="000000"/>
        </w:rPr>
        <w:t>Head</w:t>
      </w:r>
      <w:proofErr w:type="spellEnd"/>
      <w:r w:rsidRPr="00D52DB3">
        <w:rPr>
          <w:rFonts w:ascii="Lato" w:eastAsia="Lato" w:hAnsi="Lato" w:cs="Lato"/>
          <w:color w:val="000000"/>
        </w:rPr>
        <w:t xml:space="preserve"> of </w:t>
      </w:r>
      <w:proofErr w:type="spellStart"/>
      <w:r w:rsidRPr="00D52DB3">
        <w:rPr>
          <w:rFonts w:ascii="Lato" w:eastAsia="Lato" w:hAnsi="Lato" w:cs="Lato"/>
          <w:color w:val="000000"/>
        </w:rPr>
        <w:t>Corporate</w:t>
      </w:r>
      <w:proofErr w:type="spellEnd"/>
      <w:r w:rsidRPr="00D52DB3">
        <w:rPr>
          <w:rFonts w:ascii="Lato" w:eastAsia="Lato" w:hAnsi="Lato" w:cs="Lato"/>
          <w:color w:val="000000"/>
        </w:rPr>
        <w:t xml:space="preserve"> Communications and CSR w</w:t>
      </w:r>
      <w:r>
        <w:rPr>
          <w:rFonts w:ascii="Lato" w:eastAsia="Lato" w:hAnsi="Lato" w:cs="Lato"/>
          <w:color w:val="000000"/>
        </w:rPr>
        <w:t xml:space="preserve"> Lidl Polska.</w:t>
      </w:r>
    </w:p>
    <w:p w14:paraId="732E558B" w14:textId="77777777" w:rsidR="00B73D03" w:rsidRDefault="00B73D03">
      <w:pPr>
        <w:pStyle w:val="Standard"/>
        <w:shd w:val="clear" w:color="auto" w:fill="FFFFFF"/>
        <w:jc w:val="both"/>
        <w:rPr>
          <w:rFonts w:ascii="Lato" w:eastAsia="Lato" w:hAnsi="Lato" w:cs="Lato"/>
          <w:color w:val="000000"/>
        </w:rPr>
      </w:pPr>
    </w:p>
    <w:p w14:paraId="53949CBF" w14:textId="5FC6C655" w:rsidR="00B73D03" w:rsidRDefault="00D0197F">
      <w:pPr>
        <w:pStyle w:val="Standard"/>
        <w:shd w:val="clear" w:color="auto" w:fill="FFFFFF"/>
        <w:jc w:val="both"/>
      </w:pPr>
      <w:r>
        <w:rPr>
          <w:rFonts w:ascii="Lato" w:eastAsia="Lato" w:hAnsi="Lato" w:cs="Lato"/>
          <w:color w:val="000000"/>
        </w:rPr>
        <w:t xml:space="preserve">Uczestnicy programu pomogą osiągnąć ten cel. Dlaczego to robią? Działają w zespołach, rozwiązując problem społeczny z dwóch powodów. Z jednej strony dla siebie – otrzymują zastrzyk wiedzy na temat sposobu redukcji </w:t>
      </w:r>
      <w:r>
        <w:rPr>
          <w:rFonts w:ascii="Lato" w:eastAsia="Lato" w:hAnsi="Lato" w:cs="Lato"/>
          <w:color w:val="000000"/>
        </w:rPr>
        <w:lastRenderedPageBreak/>
        <w:t xml:space="preserve">plastiku w jednej z największych sieci sklepów w Europie, dostają certyfikaty ukończenia programu </w:t>
      </w:r>
      <w:r w:rsidR="00830DF5">
        <w:rPr>
          <w:rFonts w:ascii="Lato" w:eastAsia="Lato" w:hAnsi="Lato" w:cs="Lato"/>
          <w:color w:val="000000"/>
        </w:rPr>
        <w:t xml:space="preserve">Mniej Plastiku </w:t>
      </w:r>
      <w:r>
        <w:rPr>
          <w:rFonts w:ascii="Lato" w:eastAsia="Lato" w:hAnsi="Lato" w:cs="Lato"/>
          <w:color w:val="000000"/>
        </w:rPr>
        <w:t xml:space="preserve"> i Project Management </w:t>
      </w:r>
      <w:proofErr w:type="spellStart"/>
      <w:r>
        <w:rPr>
          <w:rFonts w:ascii="Lato" w:eastAsia="Lato" w:hAnsi="Lato" w:cs="Lato"/>
          <w:color w:val="000000"/>
        </w:rPr>
        <w:t>Institute</w:t>
      </w:r>
      <w:proofErr w:type="spellEnd"/>
      <w:r>
        <w:rPr>
          <w:rFonts w:ascii="Lato" w:eastAsia="Lato" w:hAnsi="Lato" w:cs="Lato"/>
          <w:color w:val="000000"/>
        </w:rPr>
        <w:t xml:space="preserve"> (rozpoznawalny certyfikat zarządzania projektami) oraz szlifują kompetencje miękkie niezbędne na rynku pracy. Z drugiej strony działają dla sprawy, ponieważ mają szansę wpłynąć na realne zmiany dla otoczenia, dzięki nowym rozwiązaniom w sklepach i zmniejszaniu obecności plastiku.</w:t>
      </w:r>
    </w:p>
    <w:p w14:paraId="074E30EB" w14:textId="77777777" w:rsidR="00B73D03" w:rsidRDefault="00B73D03">
      <w:pPr>
        <w:pStyle w:val="Standard"/>
        <w:shd w:val="clear" w:color="auto" w:fill="FFFFFF"/>
        <w:tabs>
          <w:tab w:val="left" w:pos="4430"/>
        </w:tabs>
        <w:jc w:val="both"/>
        <w:rPr>
          <w:rFonts w:ascii="Lato" w:eastAsia="Lato" w:hAnsi="Lato" w:cs="Lato"/>
          <w:color w:val="000000"/>
        </w:rPr>
      </w:pPr>
    </w:p>
    <w:p w14:paraId="5DB75F91" w14:textId="77777777" w:rsidR="00B73D03" w:rsidRPr="00527F99" w:rsidRDefault="00D0197F">
      <w:pPr>
        <w:pStyle w:val="Standard"/>
        <w:shd w:val="clear" w:color="auto" w:fill="FFFFFF"/>
        <w:tabs>
          <w:tab w:val="left" w:pos="4430"/>
        </w:tabs>
        <w:rPr>
          <w:rFonts w:ascii="Lato" w:eastAsia="Lato" w:hAnsi="Lato" w:cs="Lato"/>
          <w:color w:val="1155CC"/>
          <w:u w:val="single"/>
        </w:rPr>
      </w:pPr>
      <w:r>
        <w:rPr>
          <w:rFonts w:ascii="Lato" w:eastAsia="Lato" w:hAnsi="Lato" w:cs="Lato"/>
          <w:color w:val="000000"/>
        </w:rPr>
        <w:t xml:space="preserve">Więcej o programie na </w:t>
      </w:r>
      <w:hyperlink r:id="rId7" w:history="1">
        <w:r>
          <w:rPr>
            <w:rFonts w:ascii="Lato" w:eastAsia="Lato" w:hAnsi="Lato" w:cs="Lato"/>
            <w:color w:val="1155CC"/>
            <w:u w:val="single"/>
          </w:rPr>
          <w:t>www.zwolnienizteorii.pl</w:t>
        </w:r>
      </w:hyperlink>
      <w:r>
        <w:rPr>
          <w:rFonts w:ascii="Lato" w:eastAsia="Lato" w:hAnsi="Lato" w:cs="Lato"/>
          <w:color w:val="000000"/>
        </w:rPr>
        <w:t xml:space="preserve"> oraz </w:t>
      </w:r>
      <w:hyperlink r:id="rId8" w:history="1">
        <w:r w:rsidRPr="00527F99">
          <w:rPr>
            <w:rFonts w:ascii="Lato" w:eastAsia="Lato" w:hAnsi="Lato" w:cs="Lato"/>
            <w:color w:val="1155CC"/>
            <w:u w:val="single"/>
          </w:rPr>
          <w:t>www.kimjestesmy.lidl.pl/zrownowazony-rozwoj/redukcja-plastiku</w:t>
        </w:r>
      </w:hyperlink>
      <w:r w:rsidRPr="00527F99">
        <w:rPr>
          <w:rFonts w:ascii="Lato" w:eastAsia="Lato" w:hAnsi="Lato" w:cs="Lato"/>
          <w:color w:val="1155CC"/>
          <w:u w:val="single"/>
        </w:rPr>
        <w:t>.</w:t>
      </w:r>
    </w:p>
    <w:p w14:paraId="54E87BB0" w14:textId="77777777" w:rsidR="00FE4FBA" w:rsidRDefault="00FE4FBA">
      <w:pPr>
        <w:pStyle w:val="Standard"/>
        <w:shd w:val="clear" w:color="auto" w:fill="FFFFFF"/>
        <w:tabs>
          <w:tab w:val="left" w:pos="4430"/>
        </w:tabs>
        <w:jc w:val="both"/>
        <w:rPr>
          <w:rFonts w:ascii="Lato" w:eastAsia="Lato" w:hAnsi="Lato" w:cs="Lato"/>
          <w:color w:val="000000"/>
        </w:rPr>
      </w:pPr>
    </w:p>
    <w:p w14:paraId="75DDF5BC" w14:textId="77777777" w:rsidR="00FE4FBA" w:rsidRPr="00FE4FBA" w:rsidRDefault="00FE4FBA" w:rsidP="00FE4FBA">
      <w:pPr>
        <w:jc w:val="both"/>
        <w:rPr>
          <w:rFonts w:ascii="Lato" w:hAnsi="Lato" w:cstheme="minorHAnsi" w:hint="eastAsia"/>
          <w:b/>
          <w:bCs/>
          <w:u w:val="single"/>
        </w:rPr>
      </w:pPr>
      <w:r w:rsidRPr="00FE4FBA">
        <w:rPr>
          <w:rFonts w:ascii="Lato" w:hAnsi="Lato" w:cstheme="minorHAnsi"/>
          <w:b/>
          <w:bCs/>
          <w:u w:val="single"/>
        </w:rPr>
        <w:t xml:space="preserve">O strategii </w:t>
      </w:r>
      <w:proofErr w:type="spellStart"/>
      <w:r w:rsidRPr="00FE4FBA">
        <w:rPr>
          <w:rFonts w:ascii="Lato" w:hAnsi="Lato" w:cstheme="minorHAnsi"/>
          <w:b/>
          <w:bCs/>
          <w:u w:val="single"/>
        </w:rPr>
        <w:t>REset</w:t>
      </w:r>
      <w:proofErr w:type="spellEnd"/>
      <w:r w:rsidRPr="00FE4FBA">
        <w:rPr>
          <w:rFonts w:ascii="Lato" w:hAnsi="Lato" w:cstheme="minorHAnsi"/>
          <w:b/>
          <w:bCs/>
          <w:u w:val="single"/>
        </w:rPr>
        <w:t xml:space="preserve"> Plastic:</w:t>
      </w:r>
    </w:p>
    <w:p w14:paraId="5F293597" w14:textId="77777777" w:rsidR="00FE4FBA" w:rsidRPr="00FE4FBA" w:rsidRDefault="00FE4FBA" w:rsidP="00FE4FBA">
      <w:pPr>
        <w:jc w:val="both"/>
        <w:rPr>
          <w:rFonts w:ascii="Lato" w:hAnsi="Lato" w:cstheme="minorHAnsi" w:hint="eastAsia"/>
        </w:rPr>
      </w:pPr>
      <w:r w:rsidRPr="00FE4FBA">
        <w:rPr>
          <w:rFonts w:ascii="Lato" w:hAnsi="Lato" w:cstheme="minorHAnsi"/>
        </w:rPr>
        <w:t xml:space="preserve">Grupa Schwarz, do której należą Lidl i </w:t>
      </w:r>
      <w:proofErr w:type="spellStart"/>
      <w:r w:rsidRPr="00FE4FBA">
        <w:rPr>
          <w:rFonts w:ascii="Lato" w:hAnsi="Lato" w:cstheme="minorHAnsi"/>
        </w:rPr>
        <w:t>Kaufland</w:t>
      </w:r>
      <w:proofErr w:type="spellEnd"/>
      <w:r w:rsidRPr="00FE4FBA">
        <w:rPr>
          <w:rFonts w:ascii="Lato" w:hAnsi="Lato" w:cstheme="minorHAnsi"/>
        </w:rPr>
        <w:t xml:space="preserve">, jest jednym z największych detalistów na arenie międzynarodowej. Mając świadomość odpowiedzialności za środowisko, Grupa opracowała całościową strategię </w:t>
      </w:r>
      <w:proofErr w:type="spellStart"/>
      <w:r w:rsidRPr="00FE4FBA">
        <w:rPr>
          <w:rFonts w:ascii="Lato" w:hAnsi="Lato" w:cstheme="minorHAnsi"/>
        </w:rPr>
        <w:t>REsetPlastic</w:t>
      </w:r>
      <w:proofErr w:type="spellEnd"/>
      <w:r w:rsidRPr="00FE4FBA">
        <w:rPr>
          <w:rFonts w:ascii="Lato" w:hAnsi="Lato" w:cstheme="minorHAnsi"/>
        </w:rPr>
        <w:t xml:space="preserve"> obejmującą pięć obszarów działania: od redukowania i projektowania przez recykling i niwelowanie wykorzystania plastiku po innowację i edukację. W ten sposób wizja „mniej plastiku” stanie się rzeczywistością.</w:t>
      </w:r>
    </w:p>
    <w:p w14:paraId="4AF9CB47" w14:textId="6FB5D861" w:rsidR="00FE4FBA" w:rsidRPr="00FE4FBA" w:rsidRDefault="00FE4FBA" w:rsidP="00FE4FBA">
      <w:pPr>
        <w:jc w:val="both"/>
        <w:rPr>
          <w:rFonts w:ascii="Lato" w:hAnsi="Lato" w:cstheme="minorHAnsi" w:hint="eastAsia"/>
        </w:rPr>
      </w:pPr>
      <w:r w:rsidRPr="00FE4FBA">
        <w:rPr>
          <w:rFonts w:ascii="Lato" w:hAnsi="Lato" w:cstheme="minorHAnsi"/>
        </w:rPr>
        <w:t xml:space="preserve">Obszary działania w ramach strategii </w:t>
      </w:r>
      <w:proofErr w:type="spellStart"/>
      <w:r w:rsidRPr="00FE4FBA">
        <w:rPr>
          <w:rFonts w:ascii="Lato" w:hAnsi="Lato" w:cstheme="minorHAnsi"/>
        </w:rPr>
        <w:t>REset</w:t>
      </w:r>
      <w:proofErr w:type="spellEnd"/>
      <w:r w:rsidRPr="00FE4FBA">
        <w:rPr>
          <w:rFonts w:ascii="Lato" w:hAnsi="Lato" w:cstheme="minorHAnsi"/>
        </w:rPr>
        <w:t xml:space="preserve"> Plastic:</w:t>
      </w:r>
    </w:p>
    <w:p w14:paraId="2E3AF83A" w14:textId="77777777" w:rsidR="00FE4FBA" w:rsidRPr="00FE4FBA" w:rsidRDefault="00FE4FBA" w:rsidP="00FE4FBA">
      <w:pPr>
        <w:jc w:val="both"/>
        <w:rPr>
          <w:rFonts w:ascii="Lato" w:hAnsi="Lato" w:cstheme="minorHAnsi" w:hint="eastAsia"/>
        </w:rPr>
      </w:pPr>
    </w:p>
    <w:p w14:paraId="6BF8526F" w14:textId="77777777" w:rsidR="00FE4FBA" w:rsidRPr="00FE4FBA" w:rsidRDefault="00FE4FBA" w:rsidP="00FE4FBA">
      <w:pPr>
        <w:jc w:val="both"/>
        <w:rPr>
          <w:rFonts w:ascii="Lato" w:hAnsi="Lato" w:cstheme="minorHAnsi" w:hint="eastAsia"/>
        </w:rPr>
      </w:pPr>
      <w:proofErr w:type="spellStart"/>
      <w:r w:rsidRPr="00FE4FBA">
        <w:rPr>
          <w:rFonts w:ascii="Lato" w:hAnsi="Lato" w:cstheme="minorHAnsi"/>
          <w:b/>
          <w:bCs/>
        </w:rPr>
        <w:t>REduce</w:t>
      </w:r>
      <w:proofErr w:type="spellEnd"/>
      <w:r w:rsidRPr="00FE4FBA">
        <w:rPr>
          <w:rFonts w:ascii="Lato" w:hAnsi="Lato" w:cstheme="minorHAnsi"/>
        </w:rPr>
        <w:br/>
        <w:t>Rezygnujemy z plastiku wszędzie tam, gdzie jest to możliwe, działając przy tym w sposób odpowiedzialny.</w:t>
      </w:r>
    </w:p>
    <w:p w14:paraId="307F5EE4" w14:textId="77777777" w:rsidR="00FE4FBA" w:rsidRPr="00FE4FBA" w:rsidRDefault="00FE4FBA" w:rsidP="00FE4FBA">
      <w:pPr>
        <w:jc w:val="both"/>
        <w:rPr>
          <w:rFonts w:ascii="Lato" w:hAnsi="Lato" w:cstheme="minorHAnsi" w:hint="eastAsia"/>
        </w:rPr>
      </w:pPr>
      <w:proofErr w:type="spellStart"/>
      <w:r w:rsidRPr="00FE4FBA">
        <w:rPr>
          <w:rFonts w:ascii="Lato" w:hAnsi="Lato" w:cstheme="minorHAnsi"/>
          <w:b/>
          <w:bCs/>
        </w:rPr>
        <w:t>REdesign</w:t>
      </w:r>
      <w:proofErr w:type="spellEnd"/>
      <w:r w:rsidRPr="00FE4FBA">
        <w:rPr>
          <w:rFonts w:ascii="Lato" w:hAnsi="Lato" w:cstheme="minorHAnsi"/>
        </w:rPr>
        <w:br/>
        <w:t>Projektujemy opakowania produktów, które są możliwe do recyklingu i tym samym pozostają w obiegu zamkniętym.</w:t>
      </w:r>
    </w:p>
    <w:p w14:paraId="21682054" w14:textId="77777777" w:rsidR="00FE4FBA" w:rsidRPr="00FE4FBA" w:rsidRDefault="00FE4FBA" w:rsidP="00FE4FBA">
      <w:pPr>
        <w:jc w:val="both"/>
        <w:rPr>
          <w:rFonts w:ascii="Lato" w:hAnsi="Lato" w:cstheme="minorHAnsi" w:hint="eastAsia"/>
        </w:rPr>
      </w:pPr>
      <w:proofErr w:type="spellStart"/>
      <w:r w:rsidRPr="00FE4FBA">
        <w:rPr>
          <w:rFonts w:ascii="Lato" w:hAnsi="Lato" w:cstheme="minorHAnsi"/>
          <w:b/>
          <w:bCs/>
        </w:rPr>
        <w:t>REcycle</w:t>
      </w:r>
      <w:proofErr w:type="spellEnd"/>
      <w:r w:rsidRPr="00FE4FBA">
        <w:rPr>
          <w:rFonts w:ascii="Lato" w:hAnsi="Lato" w:cstheme="minorHAnsi"/>
        </w:rPr>
        <w:br/>
        <w:t>Zbieramy, sortujemy i poddajemy recyklingowi opakowania produktów tak, aby pozostawały w obiegu zamkniętym.</w:t>
      </w:r>
    </w:p>
    <w:p w14:paraId="32AD05A4" w14:textId="77777777" w:rsidR="00FE4FBA" w:rsidRPr="00FE4FBA" w:rsidRDefault="00FE4FBA" w:rsidP="00FE4FBA">
      <w:pPr>
        <w:jc w:val="both"/>
        <w:rPr>
          <w:rFonts w:ascii="Lato" w:hAnsi="Lato" w:cstheme="minorHAnsi" w:hint="eastAsia"/>
        </w:rPr>
      </w:pPr>
      <w:proofErr w:type="spellStart"/>
      <w:r w:rsidRPr="00FE4FBA">
        <w:rPr>
          <w:rFonts w:ascii="Lato" w:hAnsi="Lato" w:cstheme="minorHAnsi"/>
          <w:b/>
          <w:bCs/>
        </w:rPr>
        <w:t>REmove</w:t>
      </w:r>
      <w:proofErr w:type="spellEnd"/>
      <w:r w:rsidRPr="00FE4FBA">
        <w:rPr>
          <w:rFonts w:ascii="Lato" w:hAnsi="Lato" w:cstheme="minorHAnsi"/>
        </w:rPr>
        <w:br/>
        <w:t>We wszystkich obszarach naszej działalności wspieramy redukcję plastiku.</w:t>
      </w:r>
    </w:p>
    <w:p w14:paraId="32BE373A" w14:textId="77777777" w:rsidR="00FE4FBA" w:rsidRPr="00FE4FBA" w:rsidRDefault="00FE4FBA" w:rsidP="00FE4FBA">
      <w:pPr>
        <w:jc w:val="both"/>
        <w:rPr>
          <w:rFonts w:ascii="Lato" w:hAnsi="Lato" w:cstheme="minorHAnsi" w:hint="eastAsia"/>
        </w:rPr>
      </w:pPr>
      <w:proofErr w:type="spellStart"/>
      <w:r w:rsidRPr="00FE4FBA">
        <w:rPr>
          <w:rFonts w:ascii="Lato" w:hAnsi="Lato" w:cstheme="minorHAnsi"/>
          <w:b/>
          <w:bCs/>
        </w:rPr>
        <w:t>REsearch</w:t>
      </w:r>
      <w:proofErr w:type="spellEnd"/>
      <w:r w:rsidRPr="00FE4FBA">
        <w:rPr>
          <w:rFonts w:ascii="Lato" w:hAnsi="Lato" w:cstheme="minorHAnsi"/>
        </w:rPr>
        <w:br/>
        <w:t>Inwestujemy w badania i rozwój rozwiązań sprzyjających redukcji plastiku oraz edukujemy w zakresie recyklingu i ochrony zasobów.</w:t>
      </w:r>
    </w:p>
    <w:p w14:paraId="46596CF5" w14:textId="75C56549" w:rsidR="00FE4FBA" w:rsidRPr="00FE4FBA" w:rsidRDefault="00FE4FBA" w:rsidP="00FE4FBA">
      <w:pPr>
        <w:jc w:val="both"/>
        <w:rPr>
          <w:rFonts w:ascii="Lato" w:hAnsi="Lato" w:cstheme="minorHAnsi" w:hint="eastAsia"/>
        </w:rPr>
      </w:pPr>
      <w:r w:rsidRPr="00FE4FBA">
        <w:rPr>
          <w:rFonts w:ascii="Lato" w:hAnsi="Lato" w:cstheme="minorHAnsi"/>
        </w:rPr>
        <w:t xml:space="preserve">Więcej informacji na stronie: </w:t>
      </w:r>
      <w:hyperlink r:id="rId9" w:history="1">
        <w:r w:rsidRPr="00FE4FBA">
          <w:rPr>
            <w:rStyle w:val="Hipercze"/>
            <w:rFonts w:ascii="Lato" w:hAnsi="Lato"/>
          </w:rPr>
          <w:t>reset-plastic.com/en/</w:t>
        </w:r>
      </w:hyperlink>
    </w:p>
    <w:p w14:paraId="5EDA205B" w14:textId="50D6A0ED" w:rsidR="00B73D03" w:rsidRPr="00FE4FBA" w:rsidRDefault="00D0197F">
      <w:pPr>
        <w:pStyle w:val="Standard"/>
        <w:shd w:val="clear" w:color="auto" w:fill="FFFFFF"/>
        <w:tabs>
          <w:tab w:val="left" w:pos="4430"/>
        </w:tabs>
        <w:jc w:val="both"/>
        <w:rPr>
          <w:rFonts w:ascii="Lato" w:hAnsi="Lato" w:hint="eastAsia"/>
        </w:rPr>
      </w:pPr>
      <w:r w:rsidRPr="00FE4FBA">
        <w:rPr>
          <w:rFonts w:ascii="Lato" w:eastAsia="Lato" w:hAnsi="Lato" w:cs="Lato"/>
          <w:color w:val="000000"/>
        </w:rPr>
        <w:tab/>
      </w:r>
    </w:p>
    <w:p w14:paraId="7118255D" w14:textId="77777777" w:rsidR="00B73D03" w:rsidRDefault="00D0197F">
      <w:pPr>
        <w:pStyle w:val="Standard"/>
        <w:jc w:val="both"/>
      </w:pPr>
      <w:r>
        <w:rPr>
          <w:rFonts w:ascii="Lato" w:eastAsia="Lato" w:hAnsi="Lato" w:cs="Lato"/>
          <w:sz w:val="20"/>
          <w:szCs w:val="20"/>
        </w:rPr>
        <w:t>***</w:t>
      </w:r>
    </w:p>
    <w:p w14:paraId="465E469D" w14:textId="77777777" w:rsidR="00B73D03" w:rsidRDefault="00D0197F">
      <w:pPr>
        <w:pStyle w:val="Standard"/>
        <w:jc w:val="both"/>
      </w:pPr>
      <w:r>
        <w:rPr>
          <w:rFonts w:ascii="Lato" w:eastAsia="Lato" w:hAnsi="Lato" w:cs="Lato"/>
          <w:i/>
          <w:sz w:val="20"/>
          <w:szCs w:val="20"/>
        </w:rPr>
        <w:t>Zwolnieni z Teorii to ogólnopolska olimpiada z projektów społecznych. Powstała w 2014 roku, by dać każdemu młodemu człowiekowi możliwość tworzenia własnych projektów społecznych i nabywania kompetencji przyszłości, takich jak: współpraca, komunikacja czy przywództwo. Olimpiada polega na współpracy uczestników poprzez platformę internetową www.zwolnienizteorii.pl, opartą o nowoczesną metodę nauczania polegającą na tym, że robiąc prawdziwy projekt społeczny, rozwija się praktyczne kompetencje potrzebne w życiu zawodowym.</w:t>
      </w:r>
    </w:p>
    <w:p w14:paraId="29C7C92E" w14:textId="77777777" w:rsidR="00B73D03" w:rsidRDefault="00B73D03">
      <w:pPr>
        <w:pStyle w:val="Standard"/>
        <w:shd w:val="clear" w:color="auto" w:fill="FFFFFF"/>
        <w:jc w:val="both"/>
        <w:rPr>
          <w:rFonts w:ascii="Lato" w:eastAsia="Lato" w:hAnsi="Lato" w:cs="Lato"/>
          <w:color w:val="000000"/>
        </w:rPr>
      </w:pPr>
    </w:p>
    <w:p w14:paraId="707DC2DF" w14:textId="77777777" w:rsidR="00B73D03" w:rsidRDefault="00B73D03">
      <w:pPr>
        <w:pStyle w:val="Standard"/>
        <w:shd w:val="clear" w:color="auto" w:fill="FFFFFF"/>
        <w:jc w:val="both"/>
        <w:rPr>
          <w:rFonts w:ascii="Lato" w:eastAsia="Lato" w:hAnsi="Lato" w:cs="Lato"/>
          <w:color w:val="000000"/>
        </w:rPr>
      </w:pPr>
    </w:p>
    <w:p w14:paraId="23A9EB0F" w14:textId="77777777" w:rsidR="00B73D03" w:rsidRDefault="00B73D03">
      <w:pPr>
        <w:pStyle w:val="Standard"/>
        <w:jc w:val="both"/>
      </w:pPr>
    </w:p>
    <w:sectPr w:rsidR="00B73D03">
      <w:headerReference w:type="default" r:id="rId10"/>
      <w:footerReference w:type="default" r:id="rId11"/>
      <w:pgSz w:w="11906" w:h="16838"/>
      <w:pgMar w:top="2834" w:right="566" w:bottom="2267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DD774" w14:textId="77777777" w:rsidR="003C3106" w:rsidRDefault="003C3106">
      <w:r>
        <w:separator/>
      </w:r>
    </w:p>
  </w:endnote>
  <w:endnote w:type="continuationSeparator" w:id="0">
    <w:p w14:paraId="76C9293B" w14:textId="77777777" w:rsidR="003C3106" w:rsidRDefault="003C3106">
      <w:r>
        <w:continuationSeparator/>
      </w:r>
    </w:p>
  </w:endnote>
  <w:endnote w:type="continuationNotice" w:id="1">
    <w:p w14:paraId="0E1D8C00" w14:textId="77777777" w:rsidR="003C3106" w:rsidRDefault="003C3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B459" w14:textId="77777777" w:rsidR="00146195" w:rsidRDefault="00D0197F">
    <w:pPr>
      <w:pStyle w:val="Standard"/>
    </w:pPr>
    <w:r>
      <w:rPr>
        <w:b/>
        <w:sz w:val="20"/>
        <w:szCs w:val="20"/>
      </w:rPr>
      <w:t>Kontakt dla mediów:</w:t>
    </w:r>
  </w:p>
  <w:p w14:paraId="4C6ABC68" w14:textId="77777777" w:rsidR="00146195" w:rsidRDefault="00D0197F">
    <w:pPr>
      <w:pStyle w:val="Standard"/>
    </w:pPr>
    <w:r>
      <w:rPr>
        <w:sz w:val="20"/>
        <w:szCs w:val="20"/>
      </w:rPr>
      <w:t>Anna Kiedrzyńska-Tui | Propsy PR</w:t>
    </w:r>
  </w:p>
  <w:p w14:paraId="35CAC836" w14:textId="77777777" w:rsidR="00146195" w:rsidRDefault="00D0197F">
    <w:pPr>
      <w:pStyle w:val="Standard"/>
    </w:pPr>
    <w:r>
      <w:rPr>
        <w:sz w:val="20"/>
        <w:szCs w:val="20"/>
      </w:rPr>
      <w:t>+ 48 508 107 171| anna.kiedrzynska@propsypr.pl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49E31" w14:textId="77777777" w:rsidR="003C3106" w:rsidRDefault="003C3106">
      <w:r>
        <w:rPr>
          <w:color w:val="000000"/>
        </w:rPr>
        <w:separator/>
      </w:r>
    </w:p>
  </w:footnote>
  <w:footnote w:type="continuationSeparator" w:id="0">
    <w:p w14:paraId="27671F38" w14:textId="77777777" w:rsidR="003C3106" w:rsidRDefault="003C3106">
      <w:r>
        <w:continuationSeparator/>
      </w:r>
    </w:p>
  </w:footnote>
  <w:footnote w:type="continuationNotice" w:id="1">
    <w:p w14:paraId="49F6CF79" w14:textId="77777777" w:rsidR="003C3106" w:rsidRDefault="003C31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4366" w14:textId="77777777" w:rsidR="00146195" w:rsidRDefault="003C3106">
    <w:pPr>
      <w:pStyle w:val="Standard"/>
      <w:rPr>
        <w:rFonts w:ascii="Lato" w:eastAsia="Lato" w:hAnsi="Lato" w:cs="Lato"/>
      </w:rPr>
    </w:pPr>
  </w:p>
  <w:p w14:paraId="336D8762" w14:textId="288250D6" w:rsidR="00146195" w:rsidRDefault="006448B7">
    <w:pPr>
      <w:pStyle w:val="Standard"/>
      <w:jc w:val="right"/>
    </w:pPr>
    <w:r>
      <w:rPr>
        <w:rFonts w:ascii="Lato" w:eastAsia="Lato" w:hAnsi="Lato" w:cs="Lato"/>
      </w:rPr>
      <w:t>1</w:t>
    </w:r>
    <w:r w:rsidR="00F000D1">
      <w:rPr>
        <w:rFonts w:ascii="Lato" w:eastAsia="Lato" w:hAnsi="Lato" w:cs="Lato"/>
      </w:rPr>
      <w:t>1</w:t>
    </w:r>
    <w:r w:rsidR="00D0197F">
      <w:rPr>
        <w:rFonts w:ascii="Lato" w:eastAsia="Lato" w:hAnsi="Lato" w:cs="Lato"/>
      </w:rPr>
      <w:t>.02.2021 r.</w:t>
    </w:r>
  </w:p>
  <w:p w14:paraId="0BEF80AA" w14:textId="77777777" w:rsidR="00146195" w:rsidRDefault="003C3106">
    <w:pPr>
      <w:pStyle w:val="Standard"/>
      <w:rPr>
        <w:rFonts w:ascii="Lato" w:eastAsia="Lato" w:hAnsi="Lato" w:cs="Lato"/>
      </w:rPr>
    </w:pPr>
  </w:p>
  <w:p w14:paraId="7E27A6DC" w14:textId="77777777" w:rsidR="00146195" w:rsidRDefault="00D0197F">
    <w:pPr>
      <w:pStyle w:val="Standard"/>
      <w:tabs>
        <w:tab w:val="left" w:pos="7800"/>
      </w:tabs>
    </w:pPr>
    <w:r>
      <w:rPr>
        <w:rFonts w:ascii="Lato" w:eastAsia="Lato" w:hAnsi="Lato" w:cs="Lato"/>
        <w:b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5AA48C13" wp14:editId="759E958F">
          <wp:simplePos x="0" y="0"/>
          <wp:positionH relativeFrom="column">
            <wp:posOffset>2560</wp:posOffset>
          </wp:positionH>
          <wp:positionV relativeFrom="paragraph">
            <wp:posOffset>0</wp:posOffset>
          </wp:positionV>
          <wp:extent cx="2516063" cy="798819"/>
          <wp:effectExtent l="0" t="0" r="0" b="0"/>
          <wp:wrapSquare wrapText="bothSides"/>
          <wp:docPr id="1" name="image1.png" descr="zwzt_logotyp_RGB (1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6063" cy="7988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F51"/>
    <w:multiLevelType w:val="multilevel"/>
    <w:tmpl w:val="76D2F58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4D67DF"/>
    <w:multiLevelType w:val="hybridMultilevel"/>
    <w:tmpl w:val="41EA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11DD"/>
    <w:multiLevelType w:val="hybridMultilevel"/>
    <w:tmpl w:val="0B784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03"/>
    <w:rsid w:val="001523E1"/>
    <w:rsid w:val="00177E33"/>
    <w:rsid w:val="002B7A18"/>
    <w:rsid w:val="003C3106"/>
    <w:rsid w:val="00454423"/>
    <w:rsid w:val="00495C40"/>
    <w:rsid w:val="004C3C4E"/>
    <w:rsid w:val="00525426"/>
    <w:rsid w:val="00527F99"/>
    <w:rsid w:val="00574539"/>
    <w:rsid w:val="005F5CA6"/>
    <w:rsid w:val="00613146"/>
    <w:rsid w:val="006448B7"/>
    <w:rsid w:val="007F76F6"/>
    <w:rsid w:val="00824D2D"/>
    <w:rsid w:val="00830DF5"/>
    <w:rsid w:val="00887D31"/>
    <w:rsid w:val="009A0F22"/>
    <w:rsid w:val="00B00B33"/>
    <w:rsid w:val="00B05CEB"/>
    <w:rsid w:val="00B73D03"/>
    <w:rsid w:val="00BF026A"/>
    <w:rsid w:val="00BF11C6"/>
    <w:rsid w:val="00C1396F"/>
    <w:rsid w:val="00C244DB"/>
    <w:rsid w:val="00D0197F"/>
    <w:rsid w:val="00D31466"/>
    <w:rsid w:val="00D52DB3"/>
    <w:rsid w:val="00DB01C7"/>
    <w:rsid w:val="00E41E40"/>
    <w:rsid w:val="00E74484"/>
    <w:rsid w:val="00EB51B4"/>
    <w:rsid w:val="00F000D1"/>
    <w:rsid w:val="00F00D8E"/>
    <w:rsid w:val="00F07417"/>
    <w:rsid w:val="00FB6EE3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AE7A"/>
  <w15:docId w15:val="{DAA48A46-EA08-4DB1-9607-7168E01A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sz w:val="22"/>
        <w:szCs w:val="22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ytu">
    <w:name w:val="Title"/>
    <w:basedOn w:val="Standard"/>
    <w:next w:val="Standard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Standard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Standard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ascii="Lato" w:eastAsia="Lato" w:hAnsi="Lato" w:cs="Lato"/>
      <w:color w:val="1155CC"/>
      <w:u w:val="single"/>
    </w:rPr>
  </w:style>
  <w:style w:type="character" w:customStyle="1" w:styleId="ListLabel2">
    <w:name w:val="ListLabel 2"/>
    <w:rPr>
      <w:rFonts w:ascii="Lato" w:eastAsia="Lato" w:hAnsi="Lato" w:cs="Lato"/>
      <w:color w:val="0000FF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Poprawka">
    <w:name w:val="Revision"/>
    <w:hidden/>
    <w:uiPriority w:val="99"/>
    <w:semiHidden/>
    <w:rsid w:val="00D0197F"/>
    <w:pPr>
      <w:widowControl/>
      <w:autoSpaceDN/>
      <w:textAlignment w:val="auto"/>
    </w:pPr>
    <w:rPr>
      <w:rFonts w:cs="Mangal"/>
      <w:szCs w:val="20"/>
    </w:rPr>
  </w:style>
  <w:style w:type="character" w:styleId="Hipercze">
    <w:name w:val="Hyperlink"/>
    <w:basedOn w:val="Domylnaczcionkaakapitu"/>
    <w:uiPriority w:val="99"/>
    <w:unhideWhenUsed/>
    <w:rsid w:val="00FE4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jestesmy.lidl.pl/zrownowazony-rozwoj/redukcja-plastik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wolnienizteori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et-plastic.com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Kiedrzyńska-Tui</dc:creator>
  <cp:lastModifiedBy>Kinga Pękalska</cp:lastModifiedBy>
  <cp:revision>9</cp:revision>
  <dcterms:created xsi:type="dcterms:W3CDTF">2021-02-09T13:35:00Z</dcterms:created>
  <dcterms:modified xsi:type="dcterms:W3CDTF">2021-02-11T07:32:00Z</dcterms:modified>
</cp:coreProperties>
</file>